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A953" w14:textId="77777777" w:rsidR="004E7369" w:rsidRPr="004E7369" w:rsidRDefault="004E7369" w:rsidP="000C71C3">
      <w:pPr>
        <w:spacing w:after="0" w:line="240" w:lineRule="auto"/>
        <w:jc w:val="center"/>
        <w:rPr>
          <w:sz w:val="28"/>
          <w:szCs w:val="28"/>
        </w:rPr>
      </w:pPr>
      <w:r w:rsidRPr="004E7369">
        <w:rPr>
          <w:sz w:val="28"/>
          <w:szCs w:val="28"/>
        </w:rPr>
        <w:t>Green Tech High Charter School</w:t>
      </w:r>
    </w:p>
    <w:p w14:paraId="4090A45A" w14:textId="77777777" w:rsidR="002D54C4" w:rsidRPr="00BC791C" w:rsidRDefault="002D54C4" w:rsidP="00946968">
      <w:pPr>
        <w:spacing w:after="0" w:line="240" w:lineRule="auto"/>
        <w:jc w:val="center"/>
        <w:rPr>
          <w:b/>
        </w:rPr>
      </w:pPr>
      <w:r w:rsidRPr="00BC791C">
        <w:rPr>
          <w:b/>
        </w:rPr>
        <w:t>Board Meeting Minutes</w:t>
      </w:r>
    </w:p>
    <w:p w14:paraId="54683FB2" w14:textId="279C17FA" w:rsidR="006D1806" w:rsidRDefault="00C12F34" w:rsidP="00B1705D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Thursday, </w:t>
      </w:r>
      <w:r w:rsidR="00B55C01">
        <w:rPr>
          <w:b/>
        </w:rPr>
        <w:t>October 30</w:t>
      </w:r>
      <w:r w:rsidR="000932A3">
        <w:rPr>
          <w:b/>
        </w:rPr>
        <w:t>, 2020</w:t>
      </w:r>
    </w:p>
    <w:p w14:paraId="07169736" w14:textId="77777777" w:rsidR="00B1705D" w:rsidRDefault="00B1705D" w:rsidP="00B1705D">
      <w:pPr>
        <w:spacing w:after="0" w:line="240" w:lineRule="auto"/>
        <w:jc w:val="center"/>
      </w:pPr>
    </w:p>
    <w:p w14:paraId="70BC99C4" w14:textId="7B6C0BB3" w:rsidR="000A4747" w:rsidRPr="001D1419" w:rsidRDefault="002D54C4" w:rsidP="00382438">
      <w:pPr>
        <w:spacing w:after="0" w:line="240" w:lineRule="auto"/>
        <w:jc w:val="both"/>
        <w:rPr>
          <w:sz w:val="21"/>
          <w:szCs w:val="21"/>
        </w:rPr>
      </w:pPr>
      <w:r w:rsidRPr="001D1419">
        <w:rPr>
          <w:b/>
          <w:sz w:val="21"/>
          <w:szCs w:val="21"/>
        </w:rPr>
        <w:t>Present</w:t>
      </w:r>
      <w:r w:rsidR="00D53CFC" w:rsidRPr="001D1419">
        <w:rPr>
          <w:sz w:val="21"/>
          <w:szCs w:val="21"/>
        </w:rPr>
        <w:t>:</w:t>
      </w:r>
      <w:r w:rsidRPr="001D1419">
        <w:rPr>
          <w:sz w:val="21"/>
          <w:szCs w:val="21"/>
        </w:rPr>
        <w:t xml:space="preserve"> Pam</w:t>
      </w:r>
      <w:r w:rsidR="00D71740" w:rsidRPr="001D1419">
        <w:rPr>
          <w:sz w:val="21"/>
          <w:szCs w:val="21"/>
        </w:rPr>
        <w:t>ela</w:t>
      </w:r>
      <w:r w:rsidR="00270F72" w:rsidRPr="001D1419">
        <w:rPr>
          <w:sz w:val="21"/>
          <w:szCs w:val="21"/>
        </w:rPr>
        <w:t xml:space="preserve"> Williams</w:t>
      </w:r>
      <w:r w:rsidR="00F34EDF" w:rsidRPr="001D1419">
        <w:rPr>
          <w:sz w:val="21"/>
          <w:szCs w:val="21"/>
        </w:rPr>
        <w:t>,</w:t>
      </w:r>
      <w:r w:rsidR="008C1187" w:rsidRPr="001D1419">
        <w:rPr>
          <w:sz w:val="21"/>
          <w:szCs w:val="21"/>
        </w:rPr>
        <w:t xml:space="preserve"> </w:t>
      </w:r>
      <w:proofErr w:type="spellStart"/>
      <w:r w:rsidR="004C2469" w:rsidRPr="001D1419">
        <w:rPr>
          <w:sz w:val="21"/>
          <w:szCs w:val="21"/>
        </w:rPr>
        <w:t>Jahmel</w:t>
      </w:r>
      <w:proofErr w:type="spellEnd"/>
      <w:r w:rsidR="004C2469" w:rsidRPr="001D1419">
        <w:rPr>
          <w:sz w:val="21"/>
          <w:szCs w:val="21"/>
        </w:rPr>
        <w:t xml:space="preserve"> Robinson,</w:t>
      </w:r>
      <w:r w:rsidR="00610319" w:rsidRPr="001D1419">
        <w:rPr>
          <w:sz w:val="21"/>
          <w:szCs w:val="21"/>
        </w:rPr>
        <w:t xml:space="preserve"> Ma</w:t>
      </w:r>
      <w:r w:rsidR="00BE55EE">
        <w:rPr>
          <w:sz w:val="21"/>
          <w:szCs w:val="21"/>
        </w:rPr>
        <w:t xml:space="preserve">tthew </w:t>
      </w:r>
      <w:proofErr w:type="spellStart"/>
      <w:r w:rsidR="00BE55EE">
        <w:rPr>
          <w:sz w:val="21"/>
          <w:szCs w:val="21"/>
        </w:rPr>
        <w:t>Toporowski</w:t>
      </w:r>
      <w:proofErr w:type="spellEnd"/>
      <w:proofErr w:type="gramStart"/>
      <w:r w:rsidR="00BE55EE">
        <w:rPr>
          <w:sz w:val="21"/>
          <w:szCs w:val="21"/>
        </w:rPr>
        <w:t xml:space="preserve">, </w:t>
      </w:r>
      <w:r w:rsidR="00362291" w:rsidRPr="001D1419">
        <w:rPr>
          <w:sz w:val="21"/>
          <w:szCs w:val="21"/>
        </w:rPr>
        <w:t xml:space="preserve"> Dona</w:t>
      </w:r>
      <w:proofErr w:type="gramEnd"/>
      <w:r w:rsidR="00362291" w:rsidRPr="001D1419">
        <w:rPr>
          <w:sz w:val="21"/>
          <w:szCs w:val="21"/>
        </w:rPr>
        <w:t xml:space="preserve"> </w:t>
      </w:r>
      <w:proofErr w:type="spellStart"/>
      <w:r w:rsidR="00362291" w:rsidRPr="001D1419">
        <w:rPr>
          <w:sz w:val="21"/>
          <w:szCs w:val="21"/>
        </w:rPr>
        <w:t>Bulluck</w:t>
      </w:r>
      <w:proofErr w:type="spellEnd"/>
    </w:p>
    <w:p w14:paraId="29BB6184" w14:textId="7AACAA4C" w:rsidR="004348A5" w:rsidRPr="001D1419" w:rsidRDefault="004E7369" w:rsidP="00946968">
      <w:pPr>
        <w:spacing w:after="0" w:line="240" w:lineRule="auto"/>
        <w:jc w:val="both"/>
        <w:rPr>
          <w:sz w:val="21"/>
          <w:szCs w:val="21"/>
        </w:rPr>
      </w:pPr>
      <w:r w:rsidRPr="001D1419">
        <w:rPr>
          <w:b/>
          <w:sz w:val="21"/>
          <w:szCs w:val="21"/>
        </w:rPr>
        <w:t>GTH Staff:</w:t>
      </w:r>
      <w:r w:rsidR="00DE55D2" w:rsidRPr="001D1419">
        <w:rPr>
          <w:sz w:val="21"/>
          <w:szCs w:val="21"/>
        </w:rPr>
        <w:t xml:space="preserve"> </w:t>
      </w:r>
      <w:r w:rsidR="00AA48C2" w:rsidRPr="001D1419">
        <w:rPr>
          <w:sz w:val="21"/>
          <w:szCs w:val="21"/>
        </w:rPr>
        <w:t>Dr. Paul Miller</w:t>
      </w:r>
      <w:r w:rsidR="00F12979" w:rsidRPr="001D1419">
        <w:rPr>
          <w:sz w:val="21"/>
          <w:szCs w:val="21"/>
        </w:rPr>
        <w:t>,</w:t>
      </w:r>
      <w:r w:rsidR="005E6A9F" w:rsidRPr="001D1419">
        <w:rPr>
          <w:sz w:val="21"/>
          <w:szCs w:val="21"/>
        </w:rPr>
        <w:t xml:space="preserve"> Brian Rodriguez</w:t>
      </w:r>
      <w:r w:rsidR="008B1575" w:rsidRPr="001D1419">
        <w:rPr>
          <w:sz w:val="21"/>
          <w:szCs w:val="21"/>
        </w:rPr>
        <w:t>, Tanya Ford-</w:t>
      </w:r>
      <w:proofErr w:type="spellStart"/>
      <w:r w:rsidR="008B1575" w:rsidRPr="001D1419">
        <w:rPr>
          <w:sz w:val="21"/>
          <w:szCs w:val="21"/>
        </w:rPr>
        <w:t>Otieno</w:t>
      </w:r>
      <w:proofErr w:type="spellEnd"/>
    </w:p>
    <w:p w14:paraId="399CC70D" w14:textId="77777777" w:rsidR="009E2B2E" w:rsidRPr="001D1419" w:rsidRDefault="009E2B2E" w:rsidP="00946968">
      <w:pPr>
        <w:spacing w:after="0" w:line="240" w:lineRule="auto"/>
        <w:jc w:val="both"/>
        <w:rPr>
          <w:sz w:val="21"/>
          <w:szCs w:val="21"/>
        </w:rPr>
      </w:pPr>
    </w:p>
    <w:p w14:paraId="1498C8FE" w14:textId="1A13EFBF" w:rsidR="00950347" w:rsidRPr="001D1419" w:rsidRDefault="00950347" w:rsidP="00946968">
      <w:p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</w:rPr>
        <w:t>The me</w:t>
      </w:r>
      <w:r w:rsidR="00270F72" w:rsidRPr="001D1419">
        <w:rPr>
          <w:sz w:val="21"/>
          <w:szCs w:val="21"/>
        </w:rPr>
        <w:t>e</w:t>
      </w:r>
      <w:r w:rsidR="00492ADB" w:rsidRPr="001D1419">
        <w:rPr>
          <w:sz w:val="21"/>
          <w:szCs w:val="21"/>
        </w:rPr>
        <w:t xml:space="preserve">ting was </w:t>
      </w:r>
      <w:r w:rsidR="00B55C01">
        <w:rPr>
          <w:sz w:val="21"/>
          <w:szCs w:val="21"/>
        </w:rPr>
        <w:t>called to order at 4</w:t>
      </w:r>
      <w:r w:rsidR="007376C3" w:rsidRPr="001D1419">
        <w:rPr>
          <w:sz w:val="21"/>
          <w:szCs w:val="21"/>
        </w:rPr>
        <w:t>:</w:t>
      </w:r>
      <w:r w:rsidR="00B55C01">
        <w:rPr>
          <w:sz w:val="21"/>
          <w:szCs w:val="21"/>
        </w:rPr>
        <w:t>01</w:t>
      </w:r>
      <w:r w:rsidR="005E6A9F" w:rsidRPr="001D1419">
        <w:rPr>
          <w:sz w:val="21"/>
          <w:szCs w:val="21"/>
        </w:rPr>
        <w:t xml:space="preserve"> pm, </w:t>
      </w:r>
      <w:r w:rsidRPr="001D1419">
        <w:rPr>
          <w:sz w:val="21"/>
          <w:szCs w:val="21"/>
        </w:rPr>
        <w:t>by the Boa</w:t>
      </w:r>
      <w:r w:rsidR="00D53CFC" w:rsidRPr="001D1419">
        <w:rPr>
          <w:sz w:val="21"/>
          <w:szCs w:val="21"/>
        </w:rPr>
        <w:t>rd President, Pam</w:t>
      </w:r>
      <w:r w:rsidR="00E5429F" w:rsidRPr="001D1419">
        <w:rPr>
          <w:sz w:val="21"/>
          <w:szCs w:val="21"/>
        </w:rPr>
        <w:t>ela</w:t>
      </w:r>
      <w:r w:rsidR="00D53CFC" w:rsidRPr="001D1419">
        <w:rPr>
          <w:sz w:val="21"/>
          <w:szCs w:val="21"/>
        </w:rPr>
        <w:t xml:space="preserve"> Williams.</w:t>
      </w:r>
    </w:p>
    <w:p w14:paraId="143C0649" w14:textId="6FB94275" w:rsidR="00F06291" w:rsidRPr="001D1419" w:rsidRDefault="00F06291" w:rsidP="00946968">
      <w:pPr>
        <w:spacing w:after="0" w:line="240" w:lineRule="auto"/>
        <w:jc w:val="both"/>
        <w:rPr>
          <w:sz w:val="21"/>
          <w:szCs w:val="21"/>
        </w:rPr>
      </w:pPr>
    </w:p>
    <w:p w14:paraId="10CA0290" w14:textId="29C2A25C" w:rsidR="000525F4" w:rsidRPr="001D1419" w:rsidRDefault="00FD19EA" w:rsidP="00946968">
      <w:pPr>
        <w:spacing w:after="0" w:line="240" w:lineRule="auto"/>
        <w:jc w:val="both"/>
        <w:rPr>
          <w:sz w:val="21"/>
          <w:szCs w:val="21"/>
          <w:u w:val="single"/>
        </w:rPr>
      </w:pPr>
      <w:r w:rsidRPr="001D1419">
        <w:rPr>
          <w:sz w:val="21"/>
          <w:szCs w:val="21"/>
          <w:u w:val="single"/>
        </w:rPr>
        <w:t xml:space="preserve">Public Comment: </w:t>
      </w:r>
      <w:r w:rsidR="00A47E8F" w:rsidRPr="001D1419">
        <w:rPr>
          <w:sz w:val="21"/>
          <w:szCs w:val="21"/>
          <w:u w:val="single"/>
        </w:rPr>
        <w:t>-</w:t>
      </w:r>
      <w:r w:rsidRPr="001D1419">
        <w:rPr>
          <w:sz w:val="21"/>
          <w:szCs w:val="21"/>
        </w:rPr>
        <w:t>None</w:t>
      </w:r>
    </w:p>
    <w:p w14:paraId="30D10F0D" w14:textId="77777777" w:rsidR="00FD19EA" w:rsidRPr="001D1419" w:rsidRDefault="00FD19EA" w:rsidP="00946968">
      <w:pPr>
        <w:spacing w:after="0" w:line="240" w:lineRule="auto"/>
        <w:jc w:val="both"/>
        <w:rPr>
          <w:sz w:val="21"/>
          <w:szCs w:val="21"/>
        </w:rPr>
      </w:pPr>
    </w:p>
    <w:p w14:paraId="5DCA20EB" w14:textId="546575A3" w:rsidR="00857417" w:rsidRPr="001D1419" w:rsidRDefault="00532F77" w:rsidP="00041A98">
      <w:pPr>
        <w:spacing w:after="0" w:line="240" w:lineRule="auto"/>
        <w:jc w:val="both"/>
        <w:rPr>
          <w:sz w:val="21"/>
          <w:szCs w:val="21"/>
          <w:u w:val="single"/>
        </w:rPr>
      </w:pPr>
      <w:r w:rsidRPr="001D1419">
        <w:rPr>
          <w:sz w:val="21"/>
          <w:szCs w:val="21"/>
          <w:u w:val="single"/>
        </w:rPr>
        <w:t>Motions</w:t>
      </w:r>
      <w:r w:rsidR="0019231B" w:rsidRPr="001D1419">
        <w:rPr>
          <w:sz w:val="21"/>
          <w:szCs w:val="21"/>
          <w:u w:val="single"/>
        </w:rPr>
        <w:t xml:space="preserve"> </w:t>
      </w:r>
    </w:p>
    <w:p w14:paraId="6C4843A2" w14:textId="06BF8AC6" w:rsidR="00A80134" w:rsidRPr="001D1419" w:rsidRDefault="00B55C01" w:rsidP="00041A9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Dona </w:t>
      </w:r>
      <w:proofErr w:type="spellStart"/>
      <w:r>
        <w:rPr>
          <w:sz w:val="21"/>
          <w:szCs w:val="21"/>
        </w:rPr>
        <w:t>Bulluck</w:t>
      </w:r>
      <w:proofErr w:type="spellEnd"/>
      <w:r w:rsidR="00A80134" w:rsidRPr="001D1419">
        <w:rPr>
          <w:sz w:val="21"/>
          <w:szCs w:val="21"/>
        </w:rPr>
        <w:t xml:space="preserve"> </w:t>
      </w:r>
      <w:r w:rsidR="00FB18A5" w:rsidRPr="001D1419">
        <w:rPr>
          <w:sz w:val="21"/>
          <w:szCs w:val="21"/>
        </w:rPr>
        <w:t>moved that the boa</w:t>
      </w:r>
      <w:r w:rsidR="006B0826" w:rsidRPr="001D1419">
        <w:rPr>
          <w:sz w:val="21"/>
          <w:szCs w:val="21"/>
        </w:rPr>
        <w:t xml:space="preserve">rd minutes of </w:t>
      </w:r>
      <w:r>
        <w:rPr>
          <w:sz w:val="21"/>
          <w:szCs w:val="21"/>
        </w:rPr>
        <w:t>September 24</w:t>
      </w:r>
      <w:r w:rsidR="008563D9" w:rsidRPr="001D1419">
        <w:rPr>
          <w:sz w:val="21"/>
          <w:szCs w:val="21"/>
        </w:rPr>
        <w:t>, 2020</w:t>
      </w:r>
      <w:r w:rsidR="00A80134" w:rsidRPr="001D1419">
        <w:rPr>
          <w:sz w:val="21"/>
          <w:szCs w:val="21"/>
        </w:rPr>
        <w:t xml:space="preserve"> be approved.  </w:t>
      </w:r>
      <w:r w:rsidR="00362291" w:rsidRPr="001D1419">
        <w:rPr>
          <w:sz w:val="21"/>
          <w:szCs w:val="21"/>
        </w:rPr>
        <w:t>The motion</w:t>
      </w:r>
      <w:r w:rsidR="00A80134" w:rsidRPr="001D1419">
        <w:rPr>
          <w:sz w:val="21"/>
          <w:szCs w:val="21"/>
        </w:rPr>
        <w:t xml:space="preserve"> w</w:t>
      </w:r>
      <w:r w:rsidR="00445210" w:rsidRPr="001D1419">
        <w:rPr>
          <w:sz w:val="21"/>
          <w:szCs w:val="21"/>
        </w:rPr>
        <w:t>a</w:t>
      </w:r>
      <w:r w:rsidR="000932A3" w:rsidRPr="001D1419">
        <w:rPr>
          <w:sz w:val="21"/>
          <w:szCs w:val="21"/>
        </w:rPr>
        <w:t xml:space="preserve">s seconded by </w:t>
      </w:r>
      <w:proofErr w:type="spellStart"/>
      <w:r>
        <w:rPr>
          <w:sz w:val="21"/>
          <w:szCs w:val="21"/>
        </w:rPr>
        <w:t>Jahmel</w:t>
      </w:r>
      <w:proofErr w:type="spellEnd"/>
      <w:r>
        <w:rPr>
          <w:sz w:val="21"/>
          <w:szCs w:val="21"/>
        </w:rPr>
        <w:t xml:space="preserve"> Robinson</w:t>
      </w:r>
      <w:r w:rsidR="00362291" w:rsidRPr="001D1419">
        <w:rPr>
          <w:sz w:val="21"/>
          <w:szCs w:val="21"/>
        </w:rPr>
        <w:t>.</w:t>
      </w:r>
      <w:r w:rsidR="00A80134" w:rsidRPr="001D1419">
        <w:rPr>
          <w:sz w:val="21"/>
          <w:szCs w:val="21"/>
        </w:rPr>
        <w:t xml:space="preserve"> </w:t>
      </w:r>
      <w:r w:rsidR="00362291" w:rsidRPr="001D1419">
        <w:rPr>
          <w:sz w:val="21"/>
          <w:szCs w:val="21"/>
        </w:rPr>
        <w:t>The motion was ca</w:t>
      </w:r>
      <w:r w:rsidR="00CD4ADC" w:rsidRPr="001D1419">
        <w:rPr>
          <w:sz w:val="21"/>
          <w:szCs w:val="21"/>
        </w:rPr>
        <w:t>r</w:t>
      </w:r>
      <w:r w:rsidR="00362291" w:rsidRPr="001D1419">
        <w:rPr>
          <w:sz w:val="21"/>
          <w:szCs w:val="21"/>
        </w:rPr>
        <w:t xml:space="preserve">ried </w:t>
      </w:r>
      <w:r w:rsidR="00A80134" w:rsidRPr="001D1419">
        <w:rPr>
          <w:sz w:val="21"/>
          <w:szCs w:val="21"/>
        </w:rPr>
        <w:t xml:space="preserve">unanimously. </w:t>
      </w:r>
    </w:p>
    <w:p w14:paraId="1CA20D1C" w14:textId="77777777" w:rsidR="00610319" w:rsidRPr="001D1419" w:rsidRDefault="00610319" w:rsidP="00041A98">
      <w:pPr>
        <w:spacing w:after="0" w:line="240" w:lineRule="auto"/>
        <w:jc w:val="both"/>
        <w:rPr>
          <w:sz w:val="21"/>
          <w:szCs w:val="21"/>
        </w:rPr>
      </w:pPr>
    </w:p>
    <w:p w14:paraId="3A8C23DB" w14:textId="3EDBB0B0" w:rsidR="00610319" w:rsidRDefault="00B55C01" w:rsidP="00610319">
      <w:pPr>
        <w:spacing w:after="0" w:line="240" w:lineRule="auto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Jahmel</w:t>
      </w:r>
      <w:proofErr w:type="spellEnd"/>
      <w:r>
        <w:rPr>
          <w:sz w:val="21"/>
          <w:szCs w:val="21"/>
        </w:rPr>
        <w:t xml:space="preserve"> Robinson</w:t>
      </w:r>
      <w:r w:rsidR="00610319" w:rsidRPr="001D1419">
        <w:rPr>
          <w:sz w:val="21"/>
          <w:szCs w:val="21"/>
        </w:rPr>
        <w:t xml:space="preserve"> </w:t>
      </w:r>
      <w:r>
        <w:rPr>
          <w:sz w:val="21"/>
          <w:szCs w:val="21"/>
        </w:rPr>
        <w:t>moved that the GTH District-Wide Safety Plan 20-21 SY</w:t>
      </w:r>
      <w:r w:rsidR="00610319" w:rsidRPr="001D1419">
        <w:rPr>
          <w:sz w:val="21"/>
          <w:szCs w:val="21"/>
        </w:rPr>
        <w:t xml:space="preserve"> be approved.  </w:t>
      </w:r>
      <w:r w:rsidR="00362291" w:rsidRPr="001D1419">
        <w:rPr>
          <w:sz w:val="21"/>
          <w:szCs w:val="21"/>
        </w:rPr>
        <w:t>The motion</w:t>
      </w:r>
      <w:r>
        <w:rPr>
          <w:sz w:val="21"/>
          <w:szCs w:val="21"/>
        </w:rPr>
        <w:t xml:space="preserve"> was seconded by Matthew </w:t>
      </w:r>
      <w:proofErr w:type="spellStart"/>
      <w:r>
        <w:rPr>
          <w:sz w:val="21"/>
          <w:szCs w:val="21"/>
        </w:rPr>
        <w:t>Toporowski</w:t>
      </w:r>
      <w:proofErr w:type="spellEnd"/>
      <w:r w:rsidR="00362291" w:rsidRPr="001D1419">
        <w:rPr>
          <w:sz w:val="21"/>
          <w:szCs w:val="21"/>
        </w:rPr>
        <w:t>.</w:t>
      </w:r>
      <w:r w:rsidR="00610319" w:rsidRPr="001D1419">
        <w:rPr>
          <w:sz w:val="21"/>
          <w:szCs w:val="21"/>
        </w:rPr>
        <w:t xml:space="preserve"> </w:t>
      </w:r>
      <w:r w:rsidR="00362291" w:rsidRPr="001D1419">
        <w:rPr>
          <w:sz w:val="21"/>
          <w:szCs w:val="21"/>
        </w:rPr>
        <w:t>The motion was carried</w:t>
      </w:r>
      <w:r w:rsidR="00610319" w:rsidRPr="001D1419">
        <w:rPr>
          <w:sz w:val="21"/>
          <w:szCs w:val="21"/>
        </w:rPr>
        <w:t xml:space="preserve"> unanimously. </w:t>
      </w:r>
    </w:p>
    <w:p w14:paraId="19DE4553" w14:textId="77777777" w:rsidR="00B317B8" w:rsidRDefault="00B317B8" w:rsidP="00610319">
      <w:pPr>
        <w:spacing w:after="0" w:line="240" w:lineRule="auto"/>
        <w:jc w:val="both"/>
        <w:rPr>
          <w:sz w:val="21"/>
          <w:szCs w:val="21"/>
        </w:rPr>
      </w:pPr>
    </w:p>
    <w:p w14:paraId="7F165225" w14:textId="68984B77" w:rsidR="00B317B8" w:rsidRPr="001D1419" w:rsidRDefault="00B317B8" w:rsidP="00610319">
      <w:pPr>
        <w:spacing w:after="0" w:line="240" w:lineRule="auto"/>
        <w:jc w:val="both"/>
        <w:rPr>
          <w:sz w:val="21"/>
          <w:szCs w:val="21"/>
        </w:rPr>
      </w:pPr>
      <w:r w:rsidRPr="00B317B8">
        <w:rPr>
          <w:sz w:val="21"/>
          <w:szCs w:val="21"/>
        </w:rPr>
        <w:t xml:space="preserve">Matthew </w:t>
      </w:r>
      <w:proofErr w:type="spellStart"/>
      <w:r w:rsidRPr="00B317B8">
        <w:rPr>
          <w:sz w:val="21"/>
          <w:szCs w:val="21"/>
        </w:rPr>
        <w:t>Toporowski</w:t>
      </w:r>
      <w:proofErr w:type="spellEnd"/>
      <w:r w:rsidRPr="00B317B8">
        <w:rPr>
          <w:sz w:val="21"/>
          <w:szCs w:val="21"/>
        </w:rPr>
        <w:t xml:space="preserve"> moved that the Audit Items be approved. The motion</w:t>
      </w:r>
      <w:r>
        <w:rPr>
          <w:sz w:val="21"/>
          <w:szCs w:val="21"/>
        </w:rPr>
        <w:t xml:space="preserve"> was seconded by Dona </w:t>
      </w:r>
      <w:proofErr w:type="spellStart"/>
      <w:r>
        <w:rPr>
          <w:sz w:val="21"/>
          <w:szCs w:val="21"/>
        </w:rPr>
        <w:t>Bulluck</w:t>
      </w:r>
      <w:proofErr w:type="spellEnd"/>
      <w:r>
        <w:rPr>
          <w:sz w:val="21"/>
          <w:szCs w:val="21"/>
        </w:rPr>
        <w:t xml:space="preserve">. The motion was carried unanimously. </w:t>
      </w:r>
    </w:p>
    <w:p w14:paraId="4534D1A5" w14:textId="77777777" w:rsidR="008563D9" w:rsidRPr="001D1419" w:rsidRDefault="008563D9" w:rsidP="00610319">
      <w:pPr>
        <w:spacing w:after="0" w:line="240" w:lineRule="auto"/>
        <w:jc w:val="both"/>
        <w:rPr>
          <w:sz w:val="21"/>
          <w:szCs w:val="21"/>
        </w:rPr>
      </w:pPr>
    </w:p>
    <w:p w14:paraId="165B6EBA" w14:textId="7E671D08" w:rsidR="008563D9" w:rsidRDefault="00B55C01" w:rsidP="0061031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Dona </w:t>
      </w:r>
      <w:proofErr w:type="spellStart"/>
      <w:r>
        <w:rPr>
          <w:sz w:val="21"/>
          <w:szCs w:val="21"/>
        </w:rPr>
        <w:t>Bulluck</w:t>
      </w:r>
      <w:proofErr w:type="spellEnd"/>
      <w:r w:rsidR="00A31E57">
        <w:rPr>
          <w:sz w:val="21"/>
          <w:szCs w:val="21"/>
        </w:rPr>
        <w:t xml:space="preserve"> moved to adopt the</w:t>
      </w:r>
      <w:r>
        <w:rPr>
          <w:sz w:val="21"/>
          <w:szCs w:val="21"/>
        </w:rPr>
        <w:t xml:space="preserve"> </w:t>
      </w:r>
      <w:r w:rsidR="00A31E57">
        <w:rPr>
          <w:sz w:val="21"/>
          <w:szCs w:val="21"/>
        </w:rPr>
        <w:t>Board Self Evaluation</w:t>
      </w:r>
      <w:r w:rsidR="008563D9" w:rsidRPr="001D1419">
        <w:rPr>
          <w:sz w:val="21"/>
          <w:szCs w:val="21"/>
        </w:rPr>
        <w:t xml:space="preserve">. </w:t>
      </w:r>
      <w:r>
        <w:rPr>
          <w:sz w:val="21"/>
          <w:szCs w:val="21"/>
        </w:rPr>
        <w:t>The adoption</w:t>
      </w:r>
      <w:r w:rsidR="00362291" w:rsidRPr="001D1419">
        <w:rPr>
          <w:sz w:val="21"/>
          <w:szCs w:val="21"/>
        </w:rPr>
        <w:t xml:space="preserve"> was seconded by </w:t>
      </w:r>
      <w:r>
        <w:rPr>
          <w:sz w:val="21"/>
          <w:szCs w:val="21"/>
        </w:rPr>
        <w:t xml:space="preserve">Matthew </w:t>
      </w:r>
      <w:proofErr w:type="spellStart"/>
      <w:r>
        <w:rPr>
          <w:sz w:val="21"/>
          <w:szCs w:val="21"/>
        </w:rPr>
        <w:t>Toporowski</w:t>
      </w:r>
      <w:proofErr w:type="spellEnd"/>
      <w:r>
        <w:rPr>
          <w:sz w:val="21"/>
          <w:szCs w:val="21"/>
        </w:rPr>
        <w:t>. The adoption</w:t>
      </w:r>
      <w:r w:rsidR="00362291" w:rsidRPr="001D1419">
        <w:rPr>
          <w:sz w:val="21"/>
          <w:szCs w:val="21"/>
        </w:rPr>
        <w:t xml:space="preserve"> was carried unanimously.</w:t>
      </w:r>
      <w:r w:rsidR="008563D9" w:rsidRPr="001D1419">
        <w:rPr>
          <w:sz w:val="21"/>
          <w:szCs w:val="21"/>
        </w:rPr>
        <w:t xml:space="preserve"> </w:t>
      </w:r>
    </w:p>
    <w:p w14:paraId="25FAFB3A" w14:textId="77777777" w:rsidR="00B55C01" w:rsidRDefault="00B55C01" w:rsidP="00610319">
      <w:pPr>
        <w:spacing w:after="0" w:line="240" w:lineRule="auto"/>
        <w:jc w:val="both"/>
        <w:rPr>
          <w:sz w:val="21"/>
          <w:szCs w:val="21"/>
        </w:rPr>
      </w:pPr>
    </w:p>
    <w:p w14:paraId="42B93F4E" w14:textId="77777777" w:rsidR="00A31E57" w:rsidRDefault="00A31E57" w:rsidP="0061031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Matthew </w:t>
      </w:r>
      <w:proofErr w:type="spellStart"/>
      <w:r>
        <w:rPr>
          <w:sz w:val="21"/>
          <w:szCs w:val="21"/>
        </w:rPr>
        <w:t>Toporowski</w:t>
      </w:r>
      <w:proofErr w:type="spellEnd"/>
      <w:r>
        <w:rPr>
          <w:sz w:val="21"/>
          <w:szCs w:val="21"/>
        </w:rPr>
        <w:t xml:space="preserve"> moved to adopt the Principal Evaluation. The adoption was seconded by </w:t>
      </w:r>
      <w:proofErr w:type="spellStart"/>
      <w:r>
        <w:rPr>
          <w:sz w:val="21"/>
          <w:szCs w:val="21"/>
        </w:rPr>
        <w:t>Jahmel</w:t>
      </w:r>
      <w:proofErr w:type="spellEnd"/>
      <w:r>
        <w:rPr>
          <w:sz w:val="21"/>
          <w:szCs w:val="21"/>
        </w:rPr>
        <w:t xml:space="preserve"> Robinson. The adoption was carried unanimously. </w:t>
      </w:r>
    </w:p>
    <w:p w14:paraId="402CE07C" w14:textId="77777777" w:rsidR="00A31E57" w:rsidRDefault="00A31E57" w:rsidP="00610319">
      <w:pPr>
        <w:spacing w:after="0" w:line="240" w:lineRule="auto"/>
        <w:jc w:val="both"/>
        <w:rPr>
          <w:sz w:val="21"/>
          <w:szCs w:val="21"/>
        </w:rPr>
      </w:pPr>
    </w:p>
    <w:p w14:paraId="6610977C" w14:textId="26312A9B" w:rsidR="00935145" w:rsidRPr="001D1419" w:rsidRDefault="00935145" w:rsidP="00946968">
      <w:pPr>
        <w:spacing w:after="0" w:line="240" w:lineRule="auto"/>
        <w:jc w:val="both"/>
        <w:rPr>
          <w:sz w:val="21"/>
          <w:szCs w:val="21"/>
        </w:rPr>
      </w:pPr>
    </w:p>
    <w:p w14:paraId="2F419A34" w14:textId="04394D8B" w:rsidR="002D5D6F" w:rsidRPr="001D1419" w:rsidRDefault="00017D80" w:rsidP="00213990">
      <w:p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  <w:u w:val="single"/>
        </w:rPr>
        <w:t>Finance Report</w:t>
      </w:r>
      <w:r w:rsidR="00213990" w:rsidRPr="001D1419">
        <w:rPr>
          <w:sz w:val="21"/>
          <w:szCs w:val="21"/>
        </w:rPr>
        <w:t xml:space="preserve"> – </w:t>
      </w:r>
      <w:r w:rsidR="00B54714" w:rsidRPr="001D1419">
        <w:rPr>
          <w:sz w:val="21"/>
          <w:szCs w:val="21"/>
        </w:rPr>
        <w:t>was revi</w:t>
      </w:r>
      <w:r w:rsidR="00745537" w:rsidRPr="001D1419">
        <w:rPr>
          <w:sz w:val="21"/>
          <w:szCs w:val="21"/>
        </w:rPr>
        <w:t>ewed by the Board</w:t>
      </w:r>
      <w:r w:rsidR="00B54714" w:rsidRPr="001D1419">
        <w:rPr>
          <w:sz w:val="21"/>
          <w:szCs w:val="21"/>
        </w:rPr>
        <w:t xml:space="preserve">, </w:t>
      </w:r>
      <w:r w:rsidR="00662B14" w:rsidRPr="001D1419">
        <w:rPr>
          <w:sz w:val="21"/>
          <w:szCs w:val="21"/>
        </w:rPr>
        <w:t>(</w:t>
      </w:r>
      <w:r w:rsidR="0038200C" w:rsidRPr="001D1419">
        <w:rPr>
          <w:sz w:val="21"/>
          <w:szCs w:val="21"/>
        </w:rPr>
        <w:t>attachment</w:t>
      </w:r>
      <w:r w:rsidR="00223C91" w:rsidRPr="001D1419">
        <w:rPr>
          <w:sz w:val="21"/>
          <w:szCs w:val="21"/>
        </w:rPr>
        <w:t xml:space="preserve"> on file</w:t>
      </w:r>
      <w:r w:rsidR="0038200C" w:rsidRPr="001D1419">
        <w:rPr>
          <w:sz w:val="21"/>
          <w:szCs w:val="21"/>
        </w:rPr>
        <w:t>)</w:t>
      </w:r>
    </w:p>
    <w:p w14:paraId="5E6C0154" w14:textId="241A38C3" w:rsidR="002557DA" w:rsidRPr="001D1419" w:rsidRDefault="002557DA" w:rsidP="006B49B1">
      <w:pPr>
        <w:spacing w:after="0" w:line="240" w:lineRule="auto"/>
        <w:jc w:val="both"/>
        <w:rPr>
          <w:sz w:val="21"/>
          <w:szCs w:val="21"/>
          <w:u w:val="single"/>
        </w:rPr>
      </w:pPr>
    </w:p>
    <w:p w14:paraId="707BCFD3" w14:textId="064A0978" w:rsidR="002557DA" w:rsidRPr="001D1419" w:rsidRDefault="00687297" w:rsidP="006B49B1">
      <w:pPr>
        <w:spacing w:after="0" w:line="240" w:lineRule="auto"/>
        <w:jc w:val="both"/>
        <w:rPr>
          <w:sz w:val="21"/>
          <w:szCs w:val="21"/>
          <w:u w:val="single"/>
        </w:rPr>
      </w:pPr>
      <w:r w:rsidRPr="001D1419">
        <w:rPr>
          <w:sz w:val="21"/>
          <w:szCs w:val="21"/>
          <w:u w:val="single"/>
        </w:rPr>
        <w:t>Governance</w:t>
      </w:r>
      <w:r w:rsidR="007E252A" w:rsidRPr="001D1419">
        <w:rPr>
          <w:sz w:val="21"/>
          <w:szCs w:val="21"/>
          <w:u w:val="single"/>
        </w:rPr>
        <w:t>:</w:t>
      </w:r>
    </w:p>
    <w:p w14:paraId="2CE5519A" w14:textId="0CEC621D" w:rsidR="00940CD2" w:rsidRPr="001D1419" w:rsidRDefault="000C71C3" w:rsidP="00CD4AD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</w:rPr>
        <w:t xml:space="preserve">Dr. Miller presented the </w:t>
      </w:r>
      <w:r w:rsidR="00687297" w:rsidRPr="001D1419">
        <w:rPr>
          <w:sz w:val="21"/>
          <w:szCs w:val="21"/>
        </w:rPr>
        <w:t>Principal</w:t>
      </w:r>
      <w:r w:rsidRPr="001D1419">
        <w:rPr>
          <w:sz w:val="21"/>
          <w:szCs w:val="21"/>
        </w:rPr>
        <w:t xml:space="preserve">’s </w:t>
      </w:r>
      <w:r w:rsidR="002557DA" w:rsidRPr="001D1419">
        <w:rPr>
          <w:sz w:val="21"/>
          <w:szCs w:val="21"/>
        </w:rPr>
        <w:t xml:space="preserve">Report </w:t>
      </w:r>
      <w:r w:rsidRPr="001D1419">
        <w:rPr>
          <w:sz w:val="21"/>
          <w:szCs w:val="21"/>
        </w:rPr>
        <w:t>to</w:t>
      </w:r>
      <w:r w:rsidR="001D1419">
        <w:rPr>
          <w:sz w:val="21"/>
          <w:szCs w:val="21"/>
        </w:rPr>
        <w:t xml:space="preserve"> the Board</w:t>
      </w:r>
      <w:r w:rsidRPr="001D1419">
        <w:rPr>
          <w:sz w:val="21"/>
          <w:szCs w:val="21"/>
        </w:rPr>
        <w:t xml:space="preserve">. Dr. </w:t>
      </w:r>
      <w:r w:rsidR="00F20D67">
        <w:rPr>
          <w:sz w:val="21"/>
          <w:szCs w:val="21"/>
        </w:rPr>
        <w:t>Miller reported updates on Virtual Learning. We have seen an increase of positive energy. Teachers have been laying out a daily agenda, playing music which is adding calmness. Google classroom extensions have been helpful.</w:t>
      </w:r>
      <w:r w:rsidR="001D44D5" w:rsidRPr="001D1419">
        <w:rPr>
          <w:sz w:val="21"/>
          <w:szCs w:val="21"/>
        </w:rPr>
        <w:t xml:space="preserve"> </w:t>
      </w:r>
      <w:r w:rsidR="00E970E4">
        <w:rPr>
          <w:sz w:val="21"/>
          <w:szCs w:val="21"/>
        </w:rPr>
        <w:t xml:space="preserve">An area of growth has been attendance which has been entered more promptly. We have also noticed a growth in navigation google forms. </w:t>
      </w:r>
      <w:r w:rsidR="00F20D67">
        <w:rPr>
          <w:sz w:val="21"/>
          <w:szCs w:val="21"/>
        </w:rPr>
        <w:t xml:space="preserve">It’s been more of a challenge to get students to show up to tutoring in the afternoons on Friday. Virtual discipline </w:t>
      </w:r>
      <w:r w:rsidR="00E970E4">
        <w:rPr>
          <w:sz w:val="21"/>
          <w:szCs w:val="21"/>
        </w:rPr>
        <w:t xml:space="preserve">procedures in place are in line with the Student Handbook. </w:t>
      </w:r>
      <w:r w:rsidR="00520BA3">
        <w:rPr>
          <w:sz w:val="21"/>
          <w:szCs w:val="21"/>
        </w:rPr>
        <w:t xml:space="preserve">Currently, enrollment is at </w:t>
      </w:r>
      <w:r w:rsidR="00F20D67">
        <w:rPr>
          <w:sz w:val="21"/>
          <w:szCs w:val="21"/>
        </w:rPr>
        <w:t>402</w:t>
      </w:r>
      <w:r w:rsidR="001D1419">
        <w:rPr>
          <w:sz w:val="21"/>
          <w:szCs w:val="21"/>
        </w:rPr>
        <w:t>(attachment on file)</w:t>
      </w:r>
    </w:p>
    <w:p w14:paraId="2EDF0637" w14:textId="0767BBF4" w:rsidR="00BC08FC" w:rsidRPr="001D1419" w:rsidRDefault="002557DA" w:rsidP="006364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</w:rPr>
        <w:t xml:space="preserve">Office Report </w:t>
      </w:r>
      <w:r w:rsidR="005327AD" w:rsidRPr="001D1419">
        <w:rPr>
          <w:sz w:val="21"/>
          <w:szCs w:val="21"/>
        </w:rPr>
        <w:t xml:space="preserve">was </w:t>
      </w:r>
      <w:r w:rsidR="00E6102D" w:rsidRPr="001D1419">
        <w:rPr>
          <w:sz w:val="21"/>
          <w:szCs w:val="21"/>
        </w:rPr>
        <w:t xml:space="preserve">presented and </w:t>
      </w:r>
      <w:r w:rsidR="005327AD" w:rsidRPr="001D1419">
        <w:rPr>
          <w:sz w:val="21"/>
          <w:szCs w:val="21"/>
        </w:rPr>
        <w:t>reviewed by the Board (attachment</w:t>
      </w:r>
      <w:r w:rsidR="00223C91" w:rsidRPr="001D1419">
        <w:rPr>
          <w:sz w:val="21"/>
          <w:szCs w:val="21"/>
        </w:rPr>
        <w:t xml:space="preserve"> on file</w:t>
      </w:r>
      <w:r w:rsidR="005327AD" w:rsidRPr="001D1419">
        <w:rPr>
          <w:sz w:val="21"/>
          <w:szCs w:val="21"/>
        </w:rPr>
        <w:t>)</w:t>
      </w:r>
    </w:p>
    <w:p w14:paraId="30FF88C9" w14:textId="3F6CD43A" w:rsidR="00BC08FC" w:rsidRPr="001D1419" w:rsidRDefault="008C1187" w:rsidP="00CB0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</w:rPr>
        <w:t>Data Statistics Report was</w:t>
      </w:r>
      <w:r w:rsidR="00E6102D" w:rsidRPr="001D1419">
        <w:rPr>
          <w:sz w:val="21"/>
          <w:szCs w:val="21"/>
        </w:rPr>
        <w:t xml:space="preserve"> presented and</w:t>
      </w:r>
      <w:r w:rsidRPr="001D1419">
        <w:rPr>
          <w:sz w:val="21"/>
          <w:szCs w:val="21"/>
        </w:rPr>
        <w:t xml:space="preserve"> reviewed by the Board (attachment</w:t>
      </w:r>
      <w:r w:rsidR="00223C91" w:rsidRPr="001D1419">
        <w:rPr>
          <w:sz w:val="21"/>
          <w:szCs w:val="21"/>
        </w:rPr>
        <w:t xml:space="preserve"> on file</w:t>
      </w:r>
      <w:r w:rsidRPr="001D1419">
        <w:rPr>
          <w:sz w:val="21"/>
          <w:szCs w:val="21"/>
        </w:rPr>
        <w:t>)</w:t>
      </w:r>
    </w:p>
    <w:p w14:paraId="17ECE36A" w14:textId="2B4D3A1F" w:rsidR="00445210" w:rsidRPr="001D1419" w:rsidRDefault="000932A3" w:rsidP="00445210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1D1419">
        <w:rPr>
          <w:sz w:val="21"/>
          <w:szCs w:val="21"/>
        </w:rPr>
        <w:t>Middle School</w:t>
      </w:r>
      <w:r w:rsidR="00610319" w:rsidRPr="001D1419">
        <w:rPr>
          <w:sz w:val="21"/>
          <w:szCs w:val="21"/>
        </w:rPr>
        <w:t xml:space="preserve"> Principal</w:t>
      </w:r>
      <w:r w:rsidR="00445210" w:rsidRPr="001D1419">
        <w:rPr>
          <w:sz w:val="21"/>
          <w:szCs w:val="21"/>
        </w:rPr>
        <w:t xml:space="preserve"> Report was </w:t>
      </w:r>
      <w:r w:rsidR="00E6102D" w:rsidRPr="001D1419">
        <w:rPr>
          <w:sz w:val="21"/>
          <w:szCs w:val="21"/>
        </w:rPr>
        <w:t xml:space="preserve">presented and </w:t>
      </w:r>
      <w:r w:rsidR="00445210" w:rsidRPr="001D1419">
        <w:rPr>
          <w:sz w:val="21"/>
          <w:szCs w:val="21"/>
        </w:rPr>
        <w:t>reviewed by the Board (attachment on file)</w:t>
      </w:r>
    </w:p>
    <w:p w14:paraId="2EB185B8" w14:textId="7FF4CE94" w:rsidR="00340ACE" w:rsidRPr="001D1419" w:rsidRDefault="00F10BE1" w:rsidP="00610319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1D1419">
        <w:rPr>
          <w:sz w:val="21"/>
          <w:szCs w:val="21"/>
        </w:rPr>
        <w:t xml:space="preserve">Instructional Facilitator Report was </w:t>
      </w:r>
      <w:r w:rsidR="00E6102D" w:rsidRPr="001D1419">
        <w:rPr>
          <w:sz w:val="21"/>
          <w:szCs w:val="21"/>
        </w:rPr>
        <w:t xml:space="preserve">presented and </w:t>
      </w:r>
      <w:r w:rsidRPr="001D1419">
        <w:rPr>
          <w:sz w:val="21"/>
          <w:szCs w:val="21"/>
        </w:rPr>
        <w:t>reviewed by the Board (attachment on file)</w:t>
      </w:r>
    </w:p>
    <w:p w14:paraId="53584CED" w14:textId="2D52C072" w:rsidR="000C71C3" w:rsidRDefault="007D4606" w:rsidP="000C71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</w:rPr>
        <w:t>Guidance Report</w:t>
      </w:r>
      <w:r w:rsidR="005E6A9F" w:rsidRPr="001D1419">
        <w:rPr>
          <w:sz w:val="21"/>
          <w:szCs w:val="21"/>
        </w:rPr>
        <w:t xml:space="preserve"> was </w:t>
      </w:r>
      <w:r w:rsidR="00362291" w:rsidRPr="001D1419">
        <w:rPr>
          <w:sz w:val="21"/>
          <w:szCs w:val="21"/>
        </w:rPr>
        <w:t xml:space="preserve">presented and </w:t>
      </w:r>
      <w:r w:rsidR="005E6A9F" w:rsidRPr="001D1419">
        <w:rPr>
          <w:sz w:val="21"/>
          <w:szCs w:val="21"/>
        </w:rPr>
        <w:t>reviewed by the Board (attachment</w:t>
      </w:r>
      <w:r w:rsidR="00223C91" w:rsidRPr="001D1419">
        <w:rPr>
          <w:sz w:val="21"/>
          <w:szCs w:val="21"/>
        </w:rPr>
        <w:t xml:space="preserve"> on file</w:t>
      </w:r>
      <w:r w:rsidR="005E6A9F" w:rsidRPr="001D1419">
        <w:rPr>
          <w:sz w:val="21"/>
          <w:szCs w:val="21"/>
        </w:rPr>
        <w:t>)</w:t>
      </w:r>
      <w:r w:rsidR="00EA67BE" w:rsidRPr="001D1419">
        <w:rPr>
          <w:sz w:val="21"/>
          <w:szCs w:val="21"/>
        </w:rPr>
        <w:t xml:space="preserve"> </w:t>
      </w:r>
    </w:p>
    <w:p w14:paraId="637CA69C" w14:textId="32CC8FF2" w:rsidR="00E970E4" w:rsidRPr="001D1419" w:rsidRDefault="00E970E4" w:rsidP="000C71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Operations Report was presented and reviewed by the Board (attachment on file)</w:t>
      </w:r>
      <w:bookmarkStart w:id="0" w:name="_GoBack"/>
      <w:bookmarkEnd w:id="0"/>
    </w:p>
    <w:p w14:paraId="0FFDD1D7" w14:textId="77777777" w:rsidR="0028257B" w:rsidRPr="001D1419" w:rsidRDefault="0028257B" w:rsidP="006B49B1">
      <w:pPr>
        <w:spacing w:after="0" w:line="240" w:lineRule="auto"/>
        <w:jc w:val="both"/>
        <w:rPr>
          <w:sz w:val="21"/>
          <w:szCs w:val="21"/>
          <w:u w:val="single"/>
        </w:rPr>
      </w:pPr>
    </w:p>
    <w:p w14:paraId="3118660D" w14:textId="475E04BB" w:rsidR="00636478" w:rsidRPr="001D1419" w:rsidRDefault="00636478" w:rsidP="006B49B1">
      <w:pPr>
        <w:spacing w:after="0" w:line="240" w:lineRule="auto"/>
        <w:jc w:val="both"/>
        <w:rPr>
          <w:sz w:val="21"/>
          <w:szCs w:val="21"/>
          <w:u w:val="single"/>
        </w:rPr>
      </w:pPr>
      <w:r w:rsidRPr="001D1419">
        <w:rPr>
          <w:sz w:val="21"/>
          <w:szCs w:val="21"/>
          <w:u w:val="single"/>
        </w:rPr>
        <w:t>New Business</w:t>
      </w:r>
    </w:p>
    <w:p w14:paraId="100FC0A4" w14:textId="38C3AF59" w:rsidR="00636478" w:rsidRPr="001D1419" w:rsidRDefault="008C1187" w:rsidP="006B49B1">
      <w:p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</w:rPr>
        <w:t>None</w:t>
      </w:r>
    </w:p>
    <w:p w14:paraId="297B994D" w14:textId="77777777" w:rsidR="00636478" w:rsidRPr="001D1419" w:rsidRDefault="00636478" w:rsidP="006B49B1">
      <w:pPr>
        <w:spacing w:after="0" w:line="240" w:lineRule="auto"/>
        <w:jc w:val="both"/>
        <w:rPr>
          <w:sz w:val="21"/>
          <w:szCs w:val="21"/>
        </w:rPr>
      </w:pPr>
    </w:p>
    <w:p w14:paraId="528EA653" w14:textId="11847F64" w:rsidR="00213990" w:rsidRPr="001D1419" w:rsidRDefault="00492ADB" w:rsidP="006B49B1">
      <w:pPr>
        <w:spacing w:after="0" w:line="240" w:lineRule="auto"/>
        <w:jc w:val="both"/>
        <w:rPr>
          <w:sz w:val="21"/>
          <w:szCs w:val="21"/>
          <w:u w:val="single"/>
        </w:rPr>
      </w:pPr>
      <w:r w:rsidRPr="001D1419">
        <w:rPr>
          <w:sz w:val="21"/>
          <w:szCs w:val="21"/>
          <w:u w:val="single"/>
        </w:rPr>
        <w:t xml:space="preserve">Executive Session </w:t>
      </w:r>
    </w:p>
    <w:p w14:paraId="4F5C2FDC" w14:textId="3C60DD20" w:rsidR="00A3497B" w:rsidRPr="001D1419" w:rsidRDefault="000A76B3" w:rsidP="006B49B1">
      <w:p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</w:rPr>
        <w:lastRenderedPageBreak/>
        <w:t>None</w:t>
      </w:r>
      <w:r w:rsidR="00362291" w:rsidRPr="001D1419">
        <w:rPr>
          <w:sz w:val="21"/>
          <w:szCs w:val="21"/>
        </w:rPr>
        <w:t xml:space="preserve"> required</w:t>
      </w:r>
    </w:p>
    <w:p w14:paraId="1A921D83" w14:textId="3F883B9B" w:rsidR="009A0689" w:rsidRPr="001D1419" w:rsidRDefault="009A0689" w:rsidP="006B49B1">
      <w:pPr>
        <w:spacing w:after="0" w:line="240" w:lineRule="auto"/>
        <w:jc w:val="both"/>
        <w:rPr>
          <w:sz w:val="21"/>
          <w:szCs w:val="21"/>
        </w:rPr>
      </w:pPr>
    </w:p>
    <w:p w14:paraId="60028433" w14:textId="2317D474" w:rsidR="00E71BDF" w:rsidRPr="001D1419" w:rsidRDefault="00E71BDF" w:rsidP="00D077A9">
      <w:p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  <w:u w:val="single"/>
        </w:rPr>
        <w:t>Adjournment</w:t>
      </w:r>
      <w:r w:rsidRPr="001D1419">
        <w:rPr>
          <w:sz w:val="21"/>
          <w:szCs w:val="21"/>
        </w:rPr>
        <w:t xml:space="preserve"> </w:t>
      </w:r>
    </w:p>
    <w:p w14:paraId="1B860366" w14:textId="6F8967DD" w:rsidR="00B54714" w:rsidRPr="001D1419" w:rsidRDefault="00B317B8" w:rsidP="0094696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Matthew </w:t>
      </w:r>
      <w:proofErr w:type="spellStart"/>
      <w:r>
        <w:rPr>
          <w:sz w:val="21"/>
          <w:szCs w:val="21"/>
        </w:rPr>
        <w:t>Toporowski</w:t>
      </w:r>
      <w:proofErr w:type="spellEnd"/>
      <w:r w:rsidR="00362291" w:rsidRPr="001D1419">
        <w:rPr>
          <w:sz w:val="21"/>
          <w:szCs w:val="21"/>
        </w:rPr>
        <w:t xml:space="preserve"> moved that </w:t>
      </w:r>
      <w:r>
        <w:rPr>
          <w:sz w:val="21"/>
          <w:szCs w:val="21"/>
        </w:rPr>
        <w:t>the meeting be adjourned at 5:03</w:t>
      </w:r>
      <w:r w:rsidR="00362291" w:rsidRPr="001D1419">
        <w:rPr>
          <w:sz w:val="21"/>
          <w:szCs w:val="21"/>
        </w:rPr>
        <w:t xml:space="preserve"> pm. The</w:t>
      </w:r>
      <w:r>
        <w:rPr>
          <w:sz w:val="21"/>
          <w:szCs w:val="21"/>
        </w:rPr>
        <w:t xml:space="preserve"> motion was seconded by Dona </w:t>
      </w:r>
      <w:proofErr w:type="spellStart"/>
      <w:r>
        <w:rPr>
          <w:sz w:val="21"/>
          <w:szCs w:val="21"/>
        </w:rPr>
        <w:t>Bulluck</w:t>
      </w:r>
      <w:proofErr w:type="spellEnd"/>
      <w:r w:rsidR="00362291" w:rsidRPr="001D1419">
        <w:rPr>
          <w:sz w:val="21"/>
          <w:szCs w:val="21"/>
        </w:rPr>
        <w:t xml:space="preserve">. The motion was carried unanimously. </w:t>
      </w:r>
    </w:p>
    <w:p w14:paraId="7C6DED68" w14:textId="77777777" w:rsidR="00B54714" w:rsidRPr="001D1419" w:rsidRDefault="00B54714" w:rsidP="00946968">
      <w:pPr>
        <w:spacing w:after="0" w:line="240" w:lineRule="auto"/>
        <w:jc w:val="both"/>
        <w:rPr>
          <w:sz w:val="21"/>
          <w:szCs w:val="21"/>
        </w:rPr>
      </w:pPr>
    </w:p>
    <w:p w14:paraId="031B27D3" w14:textId="77777777" w:rsidR="00BF47BE" w:rsidRPr="001D1419" w:rsidRDefault="00281CC1" w:rsidP="00946968">
      <w:p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</w:rPr>
        <w:t>Respectfully S</w:t>
      </w:r>
      <w:r w:rsidR="00950347" w:rsidRPr="001D1419">
        <w:rPr>
          <w:sz w:val="21"/>
          <w:szCs w:val="21"/>
        </w:rPr>
        <w:t>ubmitted</w:t>
      </w:r>
      <w:r w:rsidRPr="001D1419">
        <w:rPr>
          <w:sz w:val="21"/>
          <w:szCs w:val="21"/>
        </w:rPr>
        <w:t>,</w:t>
      </w:r>
    </w:p>
    <w:p w14:paraId="784AECFD" w14:textId="367CD5C7" w:rsidR="0019231B" w:rsidRPr="001D1419" w:rsidRDefault="009A0689" w:rsidP="00DE30F0">
      <w:pPr>
        <w:spacing w:after="0" w:line="240" w:lineRule="auto"/>
        <w:jc w:val="both"/>
        <w:rPr>
          <w:sz w:val="21"/>
          <w:szCs w:val="21"/>
        </w:rPr>
      </w:pPr>
      <w:r w:rsidRPr="001D1419">
        <w:rPr>
          <w:sz w:val="21"/>
          <w:szCs w:val="21"/>
        </w:rPr>
        <w:t>By Tanya Ford-Otieno</w:t>
      </w:r>
      <w:r w:rsidR="00CB029F" w:rsidRPr="001D1419">
        <w:rPr>
          <w:sz w:val="21"/>
          <w:szCs w:val="21"/>
        </w:rPr>
        <w:t xml:space="preserve">, </w:t>
      </w:r>
      <w:r w:rsidRPr="001D1419">
        <w:rPr>
          <w:sz w:val="21"/>
          <w:szCs w:val="21"/>
        </w:rPr>
        <w:t>Board Assistant</w:t>
      </w:r>
    </w:p>
    <w:sectPr w:rsidR="0019231B" w:rsidRPr="001D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E7"/>
    <w:multiLevelType w:val="hybridMultilevel"/>
    <w:tmpl w:val="44F8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C46"/>
    <w:multiLevelType w:val="hybridMultilevel"/>
    <w:tmpl w:val="CE1E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7FB"/>
    <w:multiLevelType w:val="hybridMultilevel"/>
    <w:tmpl w:val="34B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80989"/>
    <w:multiLevelType w:val="hybridMultilevel"/>
    <w:tmpl w:val="1038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500C"/>
    <w:multiLevelType w:val="hybridMultilevel"/>
    <w:tmpl w:val="247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77AE"/>
    <w:multiLevelType w:val="hybridMultilevel"/>
    <w:tmpl w:val="633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A1A"/>
    <w:multiLevelType w:val="hybridMultilevel"/>
    <w:tmpl w:val="2D4A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511B"/>
    <w:multiLevelType w:val="hybridMultilevel"/>
    <w:tmpl w:val="A10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02A9C"/>
    <w:multiLevelType w:val="hybridMultilevel"/>
    <w:tmpl w:val="9A0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CE8"/>
    <w:multiLevelType w:val="hybridMultilevel"/>
    <w:tmpl w:val="486C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3E93"/>
    <w:multiLevelType w:val="hybridMultilevel"/>
    <w:tmpl w:val="C21A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7"/>
    <w:rsid w:val="0000105E"/>
    <w:rsid w:val="00001652"/>
    <w:rsid w:val="00017D80"/>
    <w:rsid w:val="00020033"/>
    <w:rsid w:val="00024F35"/>
    <w:rsid w:val="0002523F"/>
    <w:rsid w:val="00026DEA"/>
    <w:rsid w:val="00041A98"/>
    <w:rsid w:val="00051D4C"/>
    <w:rsid w:val="000525F4"/>
    <w:rsid w:val="00056E77"/>
    <w:rsid w:val="00067AF3"/>
    <w:rsid w:val="00071C7F"/>
    <w:rsid w:val="00075AA4"/>
    <w:rsid w:val="00077037"/>
    <w:rsid w:val="00084CAB"/>
    <w:rsid w:val="00087705"/>
    <w:rsid w:val="000932A3"/>
    <w:rsid w:val="00095EEF"/>
    <w:rsid w:val="000A4747"/>
    <w:rsid w:val="000A76B3"/>
    <w:rsid w:val="000B2A6F"/>
    <w:rsid w:val="000C1B6F"/>
    <w:rsid w:val="000C71C3"/>
    <w:rsid w:val="000D1065"/>
    <w:rsid w:val="000D7E1D"/>
    <w:rsid w:val="000E12B5"/>
    <w:rsid w:val="001121CB"/>
    <w:rsid w:val="00116143"/>
    <w:rsid w:val="00121F99"/>
    <w:rsid w:val="00125700"/>
    <w:rsid w:val="001448CF"/>
    <w:rsid w:val="001649C0"/>
    <w:rsid w:val="001664B5"/>
    <w:rsid w:val="00177515"/>
    <w:rsid w:val="0019231B"/>
    <w:rsid w:val="001D1419"/>
    <w:rsid w:val="001D44D5"/>
    <w:rsid w:val="001E44E3"/>
    <w:rsid w:val="001F18AD"/>
    <w:rsid w:val="00201BFC"/>
    <w:rsid w:val="002108B6"/>
    <w:rsid w:val="00213184"/>
    <w:rsid w:val="00213990"/>
    <w:rsid w:val="00213ABB"/>
    <w:rsid w:val="0022171E"/>
    <w:rsid w:val="00223C91"/>
    <w:rsid w:val="00223CA9"/>
    <w:rsid w:val="00225DBB"/>
    <w:rsid w:val="0023132A"/>
    <w:rsid w:val="0023693C"/>
    <w:rsid w:val="00241A9B"/>
    <w:rsid w:val="002557DA"/>
    <w:rsid w:val="002613C4"/>
    <w:rsid w:val="00270F72"/>
    <w:rsid w:val="002806D4"/>
    <w:rsid w:val="00281CC1"/>
    <w:rsid w:val="0028257B"/>
    <w:rsid w:val="00282815"/>
    <w:rsid w:val="0028330F"/>
    <w:rsid w:val="0029103B"/>
    <w:rsid w:val="00295878"/>
    <w:rsid w:val="002D0B3A"/>
    <w:rsid w:val="002D42DD"/>
    <w:rsid w:val="002D54C4"/>
    <w:rsid w:val="002D5D6F"/>
    <w:rsid w:val="002E289E"/>
    <w:rsid w:val="00306D80"/>
    <w:rsid w:val="00311705"/>
    <w:rsid w:val="00317C41"/>
    <w:rsid w:val="00340ACE"/>
    <w:rsid w:val="00350CC5"/>
    <w:rsid w:val="00362291"/>
    <w:rsid w:val="003650D3"/>
    <w:rsid w:val="0038200C"/>
    <w:rsid w:val="00382438"/>
    <w:rsid w:val="00382CD9"/>
    <w:rsid w:val="00383C55"/>
    <w:rsid w:val="0039638D"/>
    <w:rsid w:val="003D7CA7"/>
    <w:rsid w:val="003F700C"/>
    <w:rsid w:val="004106C7"/>
    <w:rsid w:val="004225E4"/>
    <w:rsid w:val="004236B5"/>
    <w:rsid w:val="004253C8"/>
    <w:rsid w:val="004348A5"/>
    <w:rsid w:val="0043653B"/>
    <w:rsid w:val="00445210"/>
    <w:rsid w:val="004556C6"/>
    <w:rsid w:val="00475662"/>
    <w:rsid w:val="00492ADB"/>
    <w:rsid w:val="00493652"/>
    <w:rsid w:val="00497ADF"/>
    <w:rsid w:val="004B1C33"/>
    <w:rsid w:val="004B4CF8"/>
    <w:rsid w:val="004C2469"/>
    <w:rsid w:val="004C790A"/>
    <w:rsid w:val="004C7B5E"/>
    <w:rsid w:val="004D12C8"/>
    <w:rsid w:val="004E7096"/>
    <w:rsid w:val="004E7369"/>
    <w:rsid w:val="005112DE"/>
    <w:rsid w:val="00515597"/>
    <w:rsid w:val="00520BA3"/>
    <w:rsid w:val="0052116D"/>
    <w:rsid w:val="005327AD"/>
    <w:rsid w:val="00532F77"/>
    <w:rsid w:val="00534A5F"/>
    <w:rsid w:val="00535308"/>
    <w:rsid w:val="00541AF0"/>
    <w:rsid w:val="005422C8"/>
    <w:rsid w:val="00543D8C"/>
    <w:rsid w:val="00560227"/>
    <w:rsid w:val="0056566D"/>
    <w:rsid w:val="00583E4B"/>
    <w:rsid w:val="00585D40"/>
    <w:rsid w:val="005A1689"/>
    <w:rsid w:val="005B4600"/>
    <w:rsid w:val="005C2EAD"/>
    <w:rsid w:val="005D52F2"/>
    <w:rsid w:val="005E6A9F"/>
    <w:rsid w:val="005F0BBA"/>
    <w:rsid w:val="005F22E0"/>
    <w:rsid w:val="005F5753"/>
    <w:rsid w:val="00610319"/>
    <w:rsid w:val="00614E3F"/>
    <w:rsid w:val="006154C5"/>
    <w:rsid w:val="006274E9"/>
    <w:rsid w:val="00632C05"/>
    <w:rsid w:val="00636478"/>
    <w:rsid w:val="00642F42"/>
    <w:rsid w:val="006618F2"/>
    <w:rsid w:val="00662B14"/>
    <w:rsid w:val="00682B6E"/>
    <w:rsid w:val="00685952"/>
    <w:rsid w:val="00687297"/>
    <w:rsid w:val="0069283A"/>
    <w:rsid w:val="006B0826"/>
    <w:rsid w:val="006B49B1"/>
    <w:rsid w:val="006C07A0"/>
    <w:rsid w:val="006D1806"/>
    <w:rsid w:val="006D36E1"/>
    <w:rsid w:val="006E130B"/>
    <w:rsid w:val="006E2F45"/>
    <w:rsid w:val="006E7250"/>
    <w:rsid w:val="007066F3"/>
    <w:rsid w:val="00710599"/>
    <w:rsid w:val="00711EAB"/>
    <w:rsid w:val="007211D5"/>
    <w:rsid w:val="00727192"/>
    <w:rsid w:val="007376C3"/>
    <w:rsid w:val="0074220A"/>
    <w:rsid w:val="00742B37"/>
    <w:rsid w:val="00745537"/>
    <w:rsid w:val="007707B3"/>
    <w:rsid w:val="00772AE9"/>
    <w:rsid w:val="0078009E"/>
    <w:rsid w:val="00781070"/>
    <w:rsid w:val="0078191F"/>
    <w:rsid w:val="00783598"/>
    <w:rsid w:val="00790E02"/>
    <w:rsid w:val="007916AD"/>
    <w:rsid w:val="007C537A"/>
    <w:rsid w:val="007D4606"/>
    <w:rsid w:val="007D7E36"/>
    <w:rsid w:val="007E252A"/>
    <w:rsid w:val="007F14F3"/>
    <w:rsid w:val="007F2D66"/>
    <w:rsid w:val="007F3A64"/>
    <w:rsid w:val="00807197"/>
    <w:rsid w:val="0083037F"/>
    <w:rsid w:val="00842E80"/>
    <w:rsid w:val="0084324A"/>
    <w:rsid w:val="008563D9"/>
    <w:rsid w:val="00857417"/>
    <w:rsid w:val="008740A7"/>
    <w:rsid w:val="00891F38"/>
    <w:rsid w:val="008A027E"/>
    <w:rsid w:val="008A67C8"/>
    <w:rsid w:val="008B1575"/>
    <w:rsid w:val="008B6485"/>
    <w:rsid w:val="008B64A1"/>
    <w:rsid w:val="008C1187"/>
    <w:rsid w:val="008C1286"/>
    <w:rsid w:val="008E3EAA"/>
    <w:rsid w:val="00904C25"/>
    <w:rsid w:val="00925E68"/>
    <w:rsid w:val="00931982"/>
    <w:rsid w:val="00933F47"/>
    <w:rsid w:val="00935145"/>
    <w:rsid w:val="00937717"/>
    <w:rsid w:val="00940CD2"/>
    <w:rsid w:val="009423C4"/>
    <w:rsid w:val="0094266D"/>
    <w:rsid w:val="0094502E"/>
    <w:rsid w:val="00946968"/>
    <w:rsid w:val="009474F4"/>
    <w:rsid w:val="00950347"/>
    <w:rsid w:val="009634A8"/>
    <w:rsid w:val="009679C6"/>
    <w:rsid w:val="00982396"/>
    <w:rsid w:val="00992312"/>
    <w:rsid w:val="009961AD"/>
    <w:rsid w:val="00997FD9"/>
    <w:rsid w:val="009A0689"/>
    <w:rsid w:val="009B4DA5"/>
    <w:rsid w:val="009C25B9"/>
    <w:rsid w:val="009D1C51"/>
    <w:rsid w:val="009E2B2E"/>
    <w:rsid w:val="00A06823"/>
    <w:rsid w:val="00A1044B"/>
    <w:rsid w:val="00A20C0B"/>
    <w:rsid w:val="00A31E57"/>
    <w:rsid w:val="00A3497B"/>
    <w:rsid w:val="00A47E8F"/>
    <w:rsid w:val="00A57B7A"/>
    <w:rsid w:val="00A57BE3"/>
    <w:rsid w:val="00A728A4"/>
    <w:rsid w:val="00A80134"/>
    <w:rsid w:val="00A85725"/>
    <w:rsid w:val="00AA48C2"/>
    <w:rsid w:val="00AD3B44"/>
    <w:rsid w:val="00AD567C"/>
    <w:rsid w:val="00AE0272"/>
    <w:rsid w:val="00AE2BFB"/>
    <w:rsid w:val="00AF3E55"/>
    <w:rsid w:val="00B01621"/>
    <w:rsid w:val="00B1137C"/>
    <w:rsid w:val="00B1705D"/>
    <w:rsid w:val="00B20AC1"/>
    <w:rsid w:val="00B22B88"/>
    <w:rsid w:val="00B317B8"/>
    <w:rsid w:val="00B46F2A"/>
    <w:rsid w:val="00B519F4"/>
    <w:rsid w:val="00B54714"/>
    <w:rsid w:val="00B54C14"/>
    <w:rsid w:val="00B55C01"/>
    <w:rsid w:val="00B655DD"/>
    <w:rsid w:val="00B82900"/>
    <w:rsid w:val="00B917D7"/>
    <w:rsid w:val="00B93B48"/>
    <w:rsid w:val="00BC08FC"/>
    <w:rsid w:val="00BC791C"/>
    <w:rsid w:val="00BD731A"/>
    <w:rsid w:val="00BD7842"/>
    <w:rsid w:val="00BE416E"/>
    <w:rsid w:val="00BE55EE"/>
    <w:rsid w:val="00BF2ABF"/>
    <w:rsid w:val="00BF47BE"/>
    <w:rsid w:val="00BF5BC2"/>
    <w:rsid w:val="00BF65B0"/>
    <w:rsid w:val="00BF7069"/>
    <w:rsid w:val="00C0717D"/>
    <w:rsid w:val="00C112E4"/>
    <w:rsid w:val="00C11647"/>
    <w:rsid w:val="00C12F34"/>
    <w:rsid w:val="00C31742"/>
    <w:rsid w:val="00C33131"/>
    <w:rsid w:val="00C35D61"/>
    <w:rsid w:val="00C613EB"/>
    <w:rsid w:val="00C8478A"/>
    <w:rsid w:val="00C8559D"/>
    <w:rsid w:val="00CA370A"/>
    <w:rsid w:val="00CB029F"/>
    <w:rsid w:val="00CB1384"/>
    <w:rsid w:val="00CC0B98"/>
    <w:rsid w:val="00CC16E6"/>
    <w:rsid w:val="00CD4ADC"/>
    <w:rsid w:val="00CE4E0A"/>
    <w:rsid w:val="00CF231A"/>
    <w:rsid w:val="00CF2589"/>
    <w:rsid w:val="00D077A9"/>
    <w:rsid w:val="00D1454E"/>
    <w:rsid w:val="00D21D5D"/>
    <w:rsid w:val="00D43281"/>
    <w:rsid w:val="00D4458C"/>
    <w:rsid w:val="00D53CFC"/>
    <w:rsid w:val="00D71740"/>
    <w:rsid w:val="00D72838"/>
    <w:rsid w:val="00D77EC2"/>
    <w:rsid w:val="00D81D4B"/>
    <w:rsid w:val="00D82107"/>
    <w:rsid w:val="00D96744"/>
    <w:rsid w:val="00DA717B"/>
    <w:rsid w:val="00DA7E4B"/>
    <w:rsid w:val="00DC6FF1"/>
    <w:rsid w:val="00DD12B9"/>
    <w:rsid w:val="00DE00D5"/>
    <w:rsid w:val="00DE30F0"/>
    <w:rsid w:val="00DE55D2"/>
    <w:rsid w:val="00DF6A42"/>
    <w:rsid w:val="00E03C50"/>
    <w:rsid w:val="00E07E10"/>
    <w:rsid w:val="00E1421F"/>
    <w:rsid w:val="00E243DD"/>
    <w:rsid w:val="00E25B62"/>
    <w:rsid w:val="00E32910"/>
    <w:rsid w:val="00E36981"/>
    <w:rsid w:val="00E536A1"/>
    <w:rsid w:val="00E5429F"/>
    <w:rsid w:val="00E5437C"/>
    <w:rsid w:val="00E54E0C"/>
    <w:rsid w:val="00E568B2"/>
    <w:rsid w:val="00E6102D"/>
    <w:rsid w:val="00E64D3B"/>
    <w:rsid w:val="00E67508"/>
    <w:rsid w:val="00E71BDF"/>
    <w:rsid w:val="00E934BB"/>
    <w:rsid w:val="00E96B7D"/>
    <w:rsid w:val="00E970E4"/>
    <w:rsid w:val="00EA3276"/>
    <w:rsid w:val="00EA43FB"/>
    <w:rsid w:val="00EA67BE"/>
    <w:rsid w:val="00EB352A"/>
    <w:rsid w:val="00EC55F6"/>
    <w:rsid w:val="00ED0DE7"/>
    <w:rsid w:val="00EE3A61"/>
    <w:rsid w:val="00EE4349"/>
    <w:rsid w:val="00EE6B79"/>
    <w:rsid w:val="00EE7044"/>
    <w:rsid w:val="00EF4CB4"/>
    <w:rsid w:val="00F06291"/>
    <w:rsid w:val="00F10BE1"/>
    <w:rsid w:val="00F10D34"/>
    <w:rsid w:val="00F11E66"/>
    <w:rsid w:val="00F12979"/>
    <w:rsid w:val="00F15913"/>
    <w:rsid w:val="00F20D67"/>
    <w:rsid w:val="00F34EDF"/>
    <w:rsid w:val="00F44DBD"/>
    <w:rsid w:val="00F47263"/>
    <w:rsid w:val="00F5014A"/>
    <w:rsid w:val="00FB18A5"/>
    <w:rsid w:val="00FC4034"/>
    <w:rsid w:val="00FC7890"/>
    <w:rsid w:val="00FD19EA"/>
    <w:rsid w:val="00FD1CDA"/>
    <w:rsid w:val="00FD55FA"/>
    <w:rsid w:val="00FE2A2E"/>
    <w:rsid w:val="00FF08F7"/>
    <w:rsid w:val="00FF21E7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4343-9C12-4538-B72C-120966E6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Otieno-Ford</dc:creator>
  <cp:lastModifiedBy>Tanya Otieno-Ford</cp:lastModifiedBy>
  <cp:revision>3</cp:revision>
  <cp:lastPrinted>2020-11-02T02:12:00Z</cp:lastPrinted>
  <dcterms:created xsi:type="dcterms:W3CDTF">2020-11-30T14:31:00Z</dcterms:created>
  <dcterms:modified xsi:type="dcterms:W3CDTF">2020-11-30T16:19:00Z</dcterms:modified>
</cp:coreProperties>
</file>